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00" w:lineRule="exact"/>
        <w:jc w:val="left"/>
        <w:rPr>
          <w:rFonts w:ascii="宋体"/>
          <w:sz w:val="32"/>
          <w:szCs w:val="32"/>
        </w:rPr>
      </w:pPr>
    </w:p>
    <w:p>
      <w:pPr>
        <w:spacing w:beforeLines="50" w:line="400" w:lineRule="exact"/>
        <w:jc w:val="center"/>
        <w:rPr>
          <w:rFonts w:ascii="方正小标宋简体" w:hAnsi="微软雅黑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sz w:val="44"/>
          <w:szCs w:val="44"/>
        </w:rPr>
        <w:t>岳阳邦盛实业有限公司</w:t>
      </w:r>
    </w:p>
    <w:p>
      <w:pPr>
        <w:spacing w:beforeLines="50" w:line="400" w:lineRule="exact"/>
        <w:jc w:val="center"/>
        <w:rPr>
          <w:rFonts w:ascii="方正小标宋简体" w:hAnsi="宋体" w:eastAsia="方正小标宋简体"/>
          <w:w w:val="9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sz w:val="44"/>
          <w:szCs w:val="44"/>
        </w:rPr>
        <w:t>招聘人员报名表</w:t>
      </w:r>
    </w:p>
    <w:bookmarkEnd w:id="0"/>
    <w:p>
      <w:pPr>
        <w:spacing w:line="280" w:lineRule="exact"/>
        <w:jc w:val="center"/>
        <w:rPr>
          <w:rFonts w:ascii="宋体"/>
        </w:rPr>
      </w:pPr>
    </w:p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99"/>
        <w:gridCol w:w="376"/>
        <w:gridCol w:w="1330"/>
        <w:gridCol w:w="1176"/>
        <w:gridCol w:w="715"/>
        <w:gridCol w:w="302"/>
        <w:gridCol w:w="201"/>
        <w:gridCol w:w="217"/>
        <w:gridCol w:w="948"/>
        <w:gridCol w:w="1205"/>
        <w:gridCol w:w="275"/>
        <w:gridCol w:w="17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应聘单位：                       应聘岗位：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2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职称、执（职）业资格</w:t>
            </w:r>
          </w:p>
        </w:tc>
        <w:tc>
          <w:tcPr>
            <w:tcW w:w="239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8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2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8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1" w:hRule="atLeast"/>
          <w:jc w:val="center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（从高中起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填写）</w:t>
            </w:r>
          </w:p>
        </w:tc>
        <w:tc>
          <w:tcPr>
            <w:tcW w:w="8461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3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审查人签名：      单位（章）</w:t>
            </w: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224" w:firstLineChars="9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月  日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管委会办公室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核准意见</w:t>
            </w:r>
          </w:p>
        </w:tc>
        <w:tc>
          <w:tcPr>
            <w:tcW w:w="4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审查人签名：       单位（章）</w:t>
            </w: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704" w:firstLineChars="11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84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280" w:lineRule="exact"/>
      </w:pPr>
      <w:r>
        <w:rPr>
          <w:rFonts w:hint="eastAsia" w:ascii="黑体" w:hAnsi="黑体" w:eastAsia="黑体"/>
          <w:szCs w:val="21"/>
        </w:rPr>
        <w:t>报名人员承诺：所提供的材料和填报的信息真实有效，符合应聘岗位所需的资格条件。如有弄虚作假，自动取消考试和聘用资格，并承担相应责任。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818D1"/>
    <w:rsid w:val="27B8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2022-11-09T07:37:00Z</dcterms:created>
  <dc:creator>晖</dc:creator>
  <cp:lastModifiedBy>晖</cp:lastModifiedBy>
  <dcterms:modified xsi:type="dcterms:W3CDTF">2022-11-09T07:38:20Z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D4DC889806714B0F8FD1F845AB584009</vt:lpwstr>
  </property>
</Properties>
</file>